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206D" w:rsidRPr="00B16B55" w:rsidTr="00841757">
        <w:tc>
          <w:tcPr>
            <w:tcW w:w="5000" w:type="pct"/>
            <w:shd w:val="clear" w:color="auto" w:fill="BFBFBF"/>
          </w:tcPr>
          <w:p w:rsidR="005B206D" w:rsidRPr="003052EC" w:rsidRDefault="000519A7" w:rsidP="00781EA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Hlk185419484"/>
            <w:bookmarkStart w:id="1" w:name="_Hlk186722920"/>
            <w:r w:rsidRPr="000519A7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ANALIZA WYKONALNOŚCI 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DLA PRZEDSIĘWZIĘCIA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>_BIZNES PLAN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_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DO WNIOSKU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O POŻYCZKĘ NA OZE DLA PRZEDSIĘBIORSTW_OZE1</w:t>
            </w:r>
            <w:bookmarkEnd w:id="0"/>
          </w:p>
          <w:bookmarkEnd w:id="1"/>
          <w:p w:rsidR="005B206D" w:rsidRPr="003052EC" w:rsidRDefault="005B206D" w:rsidP="00781EA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2EC">
              <w:rPr>
                <w:rFonts w:ascii="Calibri" w:hAnsi="Calibri"/>
                <w:sz w:val="18"/>
                <w:szCs w:val="18"/>
              </w:rPr>
              <w:t xml:space="preserve">(należy wypełnić czytelnie </w:t>
            </w:r>
            <w:r w:rsidRPr="003052EC">
              <w:rPr>
                <w:rFonts w:ascii="Calibri" w:hAnsi="Calibri"/>
                <w:sz w:val="18"/>
                <w:szCs w:val="18"/>
                <w:u w:val="single"/>
              </w:rPr>
              <w:t>wszystkie</w:t>
            </w:r>
            <w:r w:rsidRPr="003052EC">
              <w:rPr>
                <w:rFonts w:ascii="Calibri" w:hAnsi="Calibri"/>
                <w:sz w:val="18"/>
                <w:szCs w:val="18"/>
              </w:rPr>
              <w:t xml:space="preserve"> pola wniosku / należy zaparafować każdą stronę </w:t>
            </w:r>
            <w:r w:rsidR="00712A9E" w:rsidRPr="003052EC">
              <w:rPr>
                <w:rFonts w:ascii="Calibri" w:hAnsi="Calibri"/>
                <w:sz w:val="18"/>
                <w:szCs w:val="18"/>
              </w:rPr>
              <w:t>dokumentu</w:t>
            </w:r>
            <w:r w:rsidRPr="003052EC">
              <w:rPr>
                <w:rFonts w:ascii="Calibri" w:hAnsi="Calibri"/>
                <w:sz w:val="18"/>
                <w:szCs w:val="18"/>
              </w:rPr>
              <w:t>)</w:t>
            </w:r>
          </w:p>
          <w:p w:rsidR="005B206D" w:rsidRPr="003052EC" w:rsidRDefault="005B206D" w:rsidP="00781EA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5B206D" w:rsidRPr="00B16B55" w:rsidRDefault="005B206D" w:rsidP="00781EA0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3052EC">
              <w:rPr>
                <w:rFonts w:ascii="Calibri" w:hAnsi="Calibri"/>
                <w:i/>
                <w:sz w:val="16"/>
                <w:szCs w:val="16"/>
              </w:rPr>
              <w:t>Przed wypełnieniem wniosku należy zapoznać się z „Regulaminem udzielania przez Świętokrzyski Fundusz Rozwoju Spółka z ograniczoną odpowiedzialnością Pożyczek na OZE dla przedsiębiorstw”</w:t>
            </w:r>
          </w:p>
        </w:tc>
      </w:tr>
    </w:tbl>
    <w:p w:rsidR="000C30B0" w:rsidRDefault="000C30B0"/>
    <w:p w:rsidR="00841757" w:rsidRPr="00B16B55" w:rsidRDefault="00841757" w:rsidP="00841757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 w:rsidRPr="00B16B55">
        <w:rPr>
          <w:rFonts w:ascii="Calibri" w:hAnsi="Calibri"/>
          <w:b/>
          <w:color w:val="000000"/>
          <w:sz w:val="20"/>
          <w:szCs w:val="20"/>
        </w:rPr>
        <w:t xml:space="preserve">SZCZEGÓŁY DOTYCZĄCE DZIAŁALNOŚCI </w:t>
      </w:r>
      <w:r>
        <w:rPr>
          <w:rFonts w:ascii="Calibri" w:hAnsi="Calibri"/>
          <w:b/>
          <w:color w:val="000000"/>
          <w:sz w:val="20"/>
          <w:szCs w:val="20"/>
        </w:rPr>
        <w:t>WNIOSKODAWCY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601"/>
      </w:tblGrid>
      <w:tr w:rsidR="005B206D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206D" w:rsidRPr="005B206D" w:rsidRDefault="005B206D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5B206D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PEŁNA NAZWA WNIOSKODAWCY</w:t>
            </w:r>
            <w:r w:rsidR="00967194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i ADRES SIEDZIBY WNIOSKODAWCY</w:t>
            </w:r>
          </w:p>
          <w:p w:rsidR="005B206D" w:rsidRPr="005B206D" w:rsidRDefault="005B206D" w:rsidP="00A82998">
            <w:pPr>
              <w:jc w:val="both"/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</w:pP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(zgodnie z </w:t>
            </w:r>
            <w:proofErr w:type="spellStart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CEiDG</w:t>
            </w:r>
            <w:proofErr w:type="spellEnd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KRS</w:t>
            </w:r>
            <w:r w:rsid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712A9E">
              <w:t xml:space="preserve"> 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porozumieni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cywilnoprawn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reprezentowan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przez klastry lub odpowiedni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dokument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w przypadku społeczności obywatelskich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85180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FORMA PRAWNA PROWADZONEJ DZIAŁALNOŚCI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C" w:rsidRPr="005B206D" w:rsidRDefault="00890B2C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A73D1B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D52FE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TYP WNIOSKODAWCY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FE" w:rsidRDefault="004D52FE" w:rsidP="004D52FE">
            <w:pP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mikro, małe i średnie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duże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(tj.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inne niż mikro, mały lub średni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w rozumieniu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prawa handlowego w których udziały lub akcje posiadają jednostki samorządu terytorialnego lub ich związki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spółdzielni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energetyczn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porozumienia cywilnoprawne reprezentowane przez klastry energii,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90B2C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obywatelskie społeczności energetyczne działające w zakresie energii odnawialnej,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5B206D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B206D" w:rsidRDefault="005B206D"/>
    <w:p w:rsidR="00871E26" w:rsidRPr="004B20F5" w:rsidRDefault="00841757" w:rsidP="002634F8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PODSTAWOWE DANE O</w:t>
      </w:r>
      <w:r w:rsidR="00871E26" w:rsidRPr="004B20F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C02C9">
        <w:rPr>
          <w:rFonts w:ascii="Calibri" w:hAnsi="Calibri"/>
          <w:b/>
          <w:color w:val="000000"/>
          <w:sz w:val="20"/>
          <w:szCs w:val="20"/>
        </w:rPr>
        <w:t xml:space="preserve">PLANOWANEJ INWESTYCJI </w:t>
      </w:r>
      <w:r w:rsidR="001A63B8">
        <w:rPr>
          <w:rFonts w:ascii="Calibri" w:hAnsi="Calibri"/>
          <w:b/>
          <w:color w:val="000000"/>
          <w:sz w:val="20"/>
          <w:szCs w:val="20"/>
        </w:rPr>
        <w:t xml:space="preserve">KOŃCOWEJ </w:t>
      </w:r>
      <w:r w:rsidR="005C02C9">
        <w:rPr>
          <w:rFonts w:ascii="Calibri" w:hAnsi="Calibri"/>
          <w:b/>
          <w:color w:val="000000"/>
          <w:sz w:val="20"/>
          <w:szCs w:val="20"/>
        </w:rPr>
        <w:t>OZE</w:t>
      </w:r>
    </w:p>
    <w:tbl>
      <w:tblPr>
        <w:tblW w:w="507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6214"/>
      </w:tblGrid>
      <w:tr w:rsidR="00354E1A" w:rsidRPr="00354E1A" w:rsidTr="00A73D1B">
        <w:trPr>
          <w:trHeight w:val="359"/>
        </w:trPr>
        <w:tc>
          <w:tcPr>
            <w:tcW w:w="5000" w:type="pct"/>
            <w:gridSpan w:val="2"/>
            <w:shd w:val="clear" w:color="auto" w:fill="BFBFBF"/>
          </w:tcPr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UWAGA!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POŻYCZKI UDZIELANE SĄ WYŁĄCZNIE NA TE ELEMENTY INWESTYCJI KOŃCOWEJ, KTÓRE NIE SĄ FIZYCZNIE UKOŃCZONE LUB W PEŁNI WDROŻONE NA DZIEŃ PODJĘCIA DECYZJI INWESTYCYJNEJ PRZEZ SFR SP. Z O.O., TJ. NA DZIEŃ PODJĘCIA PRAWNIE WIĄŻĄCEGO ZOBOWIĄZANIA DO UDZIELENIA POŻYCZKI WNIOSKODAWCY</w:t>
            </w: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20"/>
                <w:szCs w:val="20"/>
              </w:rPr>
              <w:t>POŻYCZKI SĄ UDZIELANE WYŁĄCZNIE NA NOWE BUDOWANE LUB ROZBUDOWYWANE INSTALACJE OZE BĘDĄCE PRZEDMIOTEM FINANSOWANIA W RAMACH INWESTYCJI KOŃCOWEJ OZE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4B20F5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662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20F5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4B20F5" w:rsidRPr="00871E26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NAZWA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OKREŚLAJĄCA TYP I CEL REALIZOWANEJ INWESTYCJI</w:t>
            </w:r>
          </w:p>
          <w:p w:rsidR="004B20F5" w:rsidRPr="00871E26" w:rsidRDefault="004B20F5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4B20F5" w:rsidRDefault="004B20F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Pr="00871E26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71E26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1846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 xml:space="preserve">TYP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PODLEGAJĄCEJ FINANSOWANIU</w:t>
            </w:r>
          </w:p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:rsidR="00871E26" w:rsidRPr="00871E26" w:rsidRDefault="00871E26" w:rsidP="00871E26">
            <w:pPr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  <w:t>(można wybrać kilka opcji)</w:t>
            </w: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871E26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BUDOWA 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LUB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 ROZBUDOWA INSTALACJI </w:t>
            </w:r>
            <w:r w:rsidR="00890B2C" w:rsidRPr="00890B2C">
              <w:rPr>
                <w:rFonts w:ascii="Calibri" w:hAnsi="Calibri"/>
                <w:b/>
                <w:bCs/>
                <w:sz w:val="18"/>
                <w:szCs w:val="18"/>
              </w:rPr>
              <w:t>DO PRODUKCJI ENERGII ELEKTRYCZNEJ Z OZE WRAZ Z PRZYŁĄCZAMI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Wiatr 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Woda</w:t>
            </w:r>
          </w:p>
          <w:p w:rsidR="00953E0A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Promieniowanie słoneczne PV </w:t>
            </w:r>
          </w:p>
          <w:p w:rsidR="00953E0A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4D52F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>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LUB ROZBUDOW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INSTALACJI DO PRODUKCJI CIEPŁA Z ODNAWIALNYCH ŹRÓDEŁ ENERGII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Geotermia</w:t>
            </w:r>
          </w:p>
          <w:p w:rsidR="00822095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Promieniowanie słoneczne PV </w:t>
            </w:r>
          </w:p>
          <w:p w:rsidR="00822095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BUDOW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MAGAZYN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ENERGII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/CIEPŁA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DZIAŁAJĄC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 POTRZEBY DANEGO ŹRÓDŁA OZE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FINANSOWANEGO W RAMACH POŻYCZKI NA OZE DLA PRZEDSIĘBIORSTW_OZE1</w:t>
            </w:r>
            <w:r w:rsidR="00712A9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  <w:p w:rsidR="00822095" w:rsidRPr="00871E26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8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ZAKRES PLANOWANEJ INWESTYCJI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KOŃCOWEJ OZE</w:t>
            </w:r>
          </w:p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822095" w:rsidRPr="00871E26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(zgodność celu przedsięwzięcia z typem inwestycji zaznaczonym we wniosku)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ENERGIA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SŁONECZNA: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Ogniwa fotowoltaiczne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słoneczne</w:t>
            </w:r>
          </w:p>
          <w:p w:rsidR="00822095" w:rsidRPr="00871E26" w:rsidRDefault="00822095" w:rsidP="00822095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PV-termiczne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WIATRU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Turbiny wiatrowe</w:t>
            </w:r>
          </w:p>
          <w:p w:rsidR="005C02C9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Mikro elektrownie wiatrowe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BIOMASA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wsadowe dla małych i średnich kotłów na biomasę 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color w:val="000000"/>
                <w:sz w:val="18"/>
                <w:szCs w:val="18"/>
              </w:rPr>
              <w:t xml:space="preserve">kotły automatyczne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dla małych i średnich kotłów na biomasę </w:t>
            </w:r>
          </w:p>
          <w:p w:rsidR="005C02C9" w:rsidRPr="00911180" w:rsidRDefault="005C02C9" w:rsidP="00354E1A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na zrębki dla dużych kotłów wodnych i parowych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BIOGAZOWNIA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0,5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WODNA:</w:t>
            </w:r>
          </w:p>
          <w:p w:rsidR="00D23D32" w:rsidRDefault="005C02C9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23D32">
              <w:rPr>
                <w:rFonts w:ascii="Calibri" w:hAnsi="Calibri"/>
                <w:color w:val="000000"/>
                <w:sz w:val="18"/>
                <w:szCs w:val="18"/>
              </w:rPr>
              <w:t>Wymiana turbin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Wymiana generatorów z automatyką</w:t>
            </w:r>
          </w:p>
          <w:p w:rsidR="00D23D32" w:rsidRPr="00D23D32" w:rsidRDefault="00D23D32" w:rsidP="00D23D32">
            <w:pPr>
              <w:spacing w:before="120" w:after="120"/>
              <w:ind w:left="151"/>
              <w:jc w:val="both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(w ramach tego projektu możliwe jest wsparcie wyłącznie 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  <w:u w:val="single"/>
              </w:rPr>
              <w:t>istniejących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budowli piętrzących wyposażonych w hydroelektrownie)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GEOTERMALNA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Geotermia</w:t>
            </w:r>
          </w:p>
          <w:p w:rsidR="00822095" w:rsidRPr="00911180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Pompy ciepła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9A" w:rsidRP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BIOPALIWA II I III GENERACJI</w:t>
            </w:r>
            <w:r w:rsidR="002B100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655A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TECHNOLOGIE HYBRYDOWE</w:t>
            </w:r>
          </w:p>
          <w:p w:rsidR="00822095" w:rsidRPr="00911180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</w:tbl>
    <w:p w:rsidR="00A73D1B" w:rsidRDefault="00A73D1B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3112"/>
        <w:gridCol w:w="2137"/>
        <w:gridCol w:w="2760"/>
      </w:tblGrid>
      <w:tr w:rsidR="00325FFC" w:rsidRPr="00325FFC" w:rsidTr="00A720BC">
        <w:trPr>
          <w:trHeight w:val="2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MIEJSCE REALIZACJI INWESTYCJI</w:t>
            </w:r>
            <w:r w:rsidR="00A8225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KOŃCOWEJ OZE</w:t>
            </w: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ŚWIĘTOKRZYSKIE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Nr budynku/nr lokalu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 NIERUCHOMOŚCI: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TYTUŁ PRAWNY DO NIERUCHOMOŚCI: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7F0CEC" w:rsidRDefault="00325FFC" w:rsidP="00325F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7F0CEC" w:rsidRPr="00325F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NAJEM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DZIERŻAWA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WŁASNOŚCI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WSPÓŁWŁASNOŚĆ 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UŻYTKOWANIA WIECZYSTEGO</w:t>
            </w: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Default="00325FF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DOKUMENT OKREŚLAJĄCY TYTUŁ PRAWNY DO NIERUCHOMOŚCI:</w:t>
            </w:r>
          </w:p>
          <w:p w:rsidR="00712A9E" w:rsidRPr="00712A9E" w:rsidRDefault="00712A9E" w:rsidP="00712A9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712A9E">
              <w:rPr>
                <w:rFonts w:ascii="Calibri" w:hAnsi="Calibri"/>
                <w:i/>
                <w:iCs/>
                <w:sz w:val="18"/>
                <w:szCs w:val="18"/>
              </w:rPr>
              <w:t>(m.in. akt notarialny, właściwa umowa upoważniająca do dysponowania nieruchomością na cele budowlane, nr księgi wieczystej, nr działki)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F0CE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F0CEC" w:rsidRPr="00325FFC" w:rsidRDefault="007F0CE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Nieruchomość położona na terenie </w:t>
            </w:r>
            <w:r w:rsidRPr="007F0CEC">
              <w:rPr>
                <w:rFonts w:ascii="Calibri" w:hAnsi="Calibri"/>
                <w:b/>
                <w:bCs/>
                <w:sz w:val="18"/>
                <w:szCs w:val="18"/>
              </w:rPr>
              <w:t>obszarów Natura 2000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  <w:p w:rsidR="007F0CEC" w:rsidRPr="00325FF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25FFC" w:rsidRPr="00325FFC" w:rsidRDefault="00325FFC" w:rsidP="00325FFC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6312"/>
      </w:tblGrid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PLANOWANY TERMIN ROZPOCZĘCIA 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ZAKOŃCZENIA 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PRZEKAZANIA DO EKSPLOATACJI: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</w:tbl>
    <w:p w:rsidR="00325FFC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p w:rsidR="00325FFC" w:rsidRPr="00871E26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967194" w:rsidRPr="004B20F5" w:rsidTr="007472AA">
        <w:trPr>
          <w:trHeight w:val="79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67194" w:rsidRPr="00967194" w:rsidRDefault="00967194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719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STAN BAZOWY PRZED REALIZACJĄ </w:t>
            </w:r>
            <w:r w:rsid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INWESTYCJI KOŃCOWEJ OZE</w:t>
            </w: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BAZOWY STAN ZAOPATRZENIA W CIEPŁO PLANOWANY DO ZASTĄPIENIA PRZEZ ŹRÓDŁA ODNAWIALNE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kotłowni / kotła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ilość paliwa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 xml:space="preserve"> Mg/rok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 xml:space="preserve"> (o ile jest mierzona)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Moc znamionowa źródła ciepła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wiek kotłów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Roczna produkcja ciepła (o ile jest mierzona) w GJ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wytwarzania ciepła (paliwo, robocizna, usługi, podatki, opłaty, w tym środowiskowe)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Odbiorcy ciepła – liczba, rodzaj; dla systemów ciepłowniczych podstawa rozliczeń za ciepło (umowa, koncesja)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Opłaty za ciepło ponoszone przez odbiorców (stawki, ceny)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ENERGIĘ ELEKTRYCZNĄ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energię elektryczną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Data podpisania umowy o przyłączenie do sieci elektroenergetycznej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Wysokość faktur za energię elektryczną (minimum jedna dla okresu letniego i jedna dla okresu zimowego</w:t>
            </w:r>
            <w:r w:rsidR="00712A9E">
              <w:rPr>
                <w:rFonts w:ascii="Calibri" w:hAnsi="Calibri"/>
                <w:color w:val="000000"/>
                <w:sz w:val="18"/>
                <w:szCs w:val="18"/>
              </w:rPr>
              <w:t xml:space="preserve"> oraz faktura ostatnia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energii elektrycznej w MWh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PALIWA GAZOWE I CIEKŁE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paliwa gazowe i olej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poniesione w oparciu o faktury za dostawy gazu (przewodowy, zbiornikowy, butlowy) i oleju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paliw gazowych i oleju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>Mg/rok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Default="00871E26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551"/>
      </w:tblGrid>
      <w:tr w:rsidR="00967194" w:rsidRPr="00967194" w:rsidTr="001A63B8">
        <w:tc>
          <w:tcPr>
            <w:tcW w:w="10343" w:type="dxa"/>
            <w:gridSpan w:val="4"/>
            <w:shd w:val="clear" w:color="auto" w:fill="BFBFBF" w:themeFill="background1" w:themeFillShade="BF"/>
          </w:tcPr>
          <w:p w:rsidR="00CA04DD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67194" w:rsidRDefault="0096719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PLANOWANA INSTALACJA </w:t>
            </w:r>
            <w:r w:rsidR="001A63B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KOŃCOWA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OZE</w:t>
            </w:r>
          </w:p>
          <w:p w:rsidR="00CA04DD" w:rsidRPr="00967194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353F4" w:rsidRPr="00967194" w:rsidTr="001A63B8">
        <w:tc>
          <w:tcPr>
            <w:tcW w:w="5382" w:type="dxa"/>
            <w:gridSpan w:val="2"/>
            <w:shd w:val="clear" w:color="auto" w:fill="BFBFBF" w:themeFill="background1" w:themeFillShade="BF"/>
          </w:tcPr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1A63B8" w:rsidRDefault="001A63B8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LICZBA PLANOWANYCH ŹRÓDEŁ OZE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JEDNO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DWA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 xml:space="preserve">WIĘCEJ NIŻ DWA 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Pr="005353F4" w:rsidRDefault="005353F4" w:rsidP="005353F4">
            <w:pPr>
              <w:jc w:val="both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 przypadku zaznaczenia </w:t>
            </w:r>
            <w:r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>dwa lub więcej niż dwa poniższą tabelę skopiować i wypełnić dla każdego planowanego źródła OZE osobno</w:t>
            </w:r>
          </w:p>
        </w:tc>
      </w:tr>
      <w:tr w:rsidR="00730CF1" w:rsidRPr="00967194" w:rsidTr="00C958B0">
        <w:tc>
          <w:tcPr>
            <w:tcW w:w="10343" w:type="dxa"/>
            <w:gridSpan w:val="4"/>
            <w:shd w:val="clear" w:color="auto" w:fill="BFBFBF" w:themeFill="background1" w:themeFillShade="BF"/>
          </w:tcPr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DANE PLANOWANEJ INSTALACJI KOŃCOWEJ OZE – </w:t>
            </w:r>
            <w:r w:rsidR="00A720BC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 xml:space="preserve">UWAGA! </w:t>
            </w:r>
            <w:r w:rsidRPr="00A720B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u w:val="single"/>
              </w:rPr>
              <w:t>każde źródło OZE opisać odrębnie</w:t>
            </w:r>
          </w:p>
          <w:p w:rsidR="00730CF1" w:rsidRPr="00967194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PLANOWNEJ INSTALACJI OZE 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860BD7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WPISAĆ RODZAJ PLANOWANEJ INSTALACJI</w:t>
            </w: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………………………………………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TECHNOLOGIA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KLASA, PODSTAWOWE PARAMETRY TECHNICZNE I EKSPLOATACYJNE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ŁĄCZNA MOC INSTALACJI (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Moc modułu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A04DD">
              <w:rPr>
                <w:rFonts w:ascii="Calibri" w:hAnsi="Calibri"/>
                <w:bCs/>
                <w:color w:val="000000"/>
                <w:sz w:val="20"/>
                <w:szCs w:val="20"/>
              </w:rPr>
              <w:t>Liczba modułów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81134">
              <w:rPr>
                <w:rFonts w:ascii="Calibri" w:hAnsi="Calibri"/>
                <w:bCs/>
                <w:color w:val="000000"/>
                <w:sz w:val="20"/>
                <w:szCs w:val="20"/>
              </w:rPr>
              <w:t>Producent/typ</w:t>
            </w:r>
          </w:p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1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2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107A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PALIWA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PLANOWANE ZUŻYCIE PALIWA 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INNE ELEMENTY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967194" w:rsidRDefault="00967194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4961"/>
      </w:tblGrid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 PRZYPADKU DWU LUB WIĘCEJ WSPÓŁPRACUJĄCYCH ŹRÓDEŁ OZE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ZASADY WSPÓŁPRACY ŹRÓDEŁ OZE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UDZIAŁ W POKRYCIU ZAPOTRZEBOWANIA NA ENERGIĘ I CIEPŁO (W %)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MAGAZYN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POJEMNOŚĆ (kWh)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PRODUCENT/TYP</w:t>
            </w:r>
          </w:p>
          <w:p w:rsidR="00FD706A" w:rsidRPr="00730CF1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(przykładowy)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UZASADNIENIE DLA MAGAZYNU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PLANOWANA GENERACJA ENERGII I/LUB CIEPŁA (kWh/rok, GJ/rok)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>Wyliczenie planowanej generacji energii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i/lub ciepła</w:t>
            </w: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z opisem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Pr="00F841B0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F841B0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 i opis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F841B0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10343" w:type="dxa"/>
            <w:gridSpan w:val="3"/>
            <w:shd w:val="clear" w:color="auto" w:fill="BFBFBF" w:themeFill="background1" w:themeFillShade="BF"/>
          </w:tcPr>
          <w:p w:rsidR="00FD706A" w:rsidRPr="00F841B0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WYMAGANE DECYZJE, ZGODY I UZGODNIENIA</w:t>
            </w:r>
          </w:p>
          <w:p w:rsidR="00FD706A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26037">
              <w:rPr>
                <w:rFonts w:ascii="Calibri" w:hAnsi="Calibri"/>
                <w:b/>
                <w:color w:val="000000"/>
                <w:sz w:val="20"/>
                <w:szCs w:val="20"/>
              </w:rPr>
              <w:t>Decyzja o środowiskowych uwarunkowaniach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B704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przypadku zaznaczenia odpowiedzi WYMAGANE I NIE ZAZNACZENIU POSIADAM, należy podać datę uzyskania w/w decyzji / pozwolenia / innego dokumentu</w:t>
            </w:r>
            <w:r w:rsidRPr="00871E26">
              <w:rPr>
                <w:rFonts w:ascii="Calibri" w:hAnsi="Calibri"/>
                <w:color w:val="000000"/>
                <w:sz w:val="18"/>
                <w:szCs w:val="18"/>
              </w:rPr>
              <w:t>: …................................</w:t>
            </w: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Decyzja o warunkach zabudowy lub MPZP</w:t>
            </w: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bookmarkStart w:id="2" w:name="_Hlk186723568"/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Decyzja o pozwoleniu na budowę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Pr="00911180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Warunki przyłączenia i umowa przyłączeniowa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Koncesja na wytwarzanie energii elektrycznej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bookmarkEnd w:id="2"/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/>
                <w:color w:val="000000"/>
                <w:sz w:val="20"/>
                <w:szCs w:val="20"/>
              </w:rPr>
              <w:t>Uzgodnienia</w:t>
            </w:r>
          </w:p>
          <w:p w:rsidR="00FD706A" w:rsidRPr="004B5DC5" w:rsidRDefault="004B5DC5" w:rsidP="004B5DC5">
            <w:pPr>
              <w:jc w:val="both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np</w:t>
            </w:r>
            <w:r w:rsidR="002638CF"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Uzgodnienia z rzeczoznawcą do spraw zabezpieczeń przeciwpożarowych pod względem zgodności z wymaganiami ochrony przeciwpożarowej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8B7049" w:rsidRDefault="00FD706A" w:rsidP="00C958B0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Opisać uzgodnienia (z kim i czego dotyczą)</w:t>
            </w:r>
          </w:p>
        </w:tc>
      </w:tr>
    </w:tbl>
    <w:p w:rsidR="00FD706A" w:rsidRPr="00871E26" w:rsidRDefault="00FD706A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FD706A" w:rsidRPr="00871E26" w:rsidSect="00871E2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7" w:right="851" w:bottom="1276" w:left="851" w:header="709" w:footer="334" w:gutter="0"/>
          <w:cols w:space="708"/>
          <w:titlePg/>
          <w:docGrid w:linePitch="360"/>
        </w:sectPr>
      </w:pPr>
    </w:p>
    <w:tbl>
      <w:tblPr>
        <w:tblW w:w="489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535"/>
        <w:gridCol w:w="931"/>
        <w:gridCol w:w="2551"/>
        <w:gridCol w:w="2268"/>
        <w:gridCol w:w="2268"/>
        <w:gridCol w:w="2412"/>
        <w:gridCol w:w="236"/>
      </w:tblGrid>
      <w:tr w:rsidR="00871E26" w:rsidRPr="00871E26" w:rsidTr="00CD0541">
        <w:trPr>
          <w:gridAfter w:val="1"/>
          <w:wAfter w:w="80" w:type="pct"/>
          <w:trHeight w:val="359"/>
        </w:trPr>
        <w:tc>
          <w:tcPr>
            <w:tcW w:w="4920" w:type="pct"/>
            <w:gridSpan w:val="7"/>
            <w:shd w:val="clear" w:color="auto" w:fill="BFBFBF"/>
          </w:tcPr>
          <w:p w:rsidR="00871E26" w:rsidRPr="00871E26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>UWAGA!</w:t>
            </w:r>
          </w:p>
          <w:p w:rsidR="00871E26" w:rsidRPr="00CD0541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FF0000"/>
                <w:sz w:val="18"/>
                <w:szCs w:val="18"/>
              </w:rPr>
            </w:pP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ZAKOŃCZENIE INWESTYCJI KOŃCOWEJ </w:t>
            </w:r>
            <w:r w:rsidR="008B7049"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OZE </w:t>
            </w: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>MUSI NASTĄPIĆ WRAZ Z ROZLICZENIEM WYDATKOWANIA ŚRODKÓW Z POŻYCZKI</w:t>
            </w:r>
          </w:p>
        </w:tc>
      </w:tr>
      <w:tr w:rsidR="00CD0541" w:rsidRPr="00871E26" w:rsidTr="00CD0541">
        <w:trPr>
          <w:gridAfter w:val="1"/>
          <w:wAfter w:w="80" w:type="pct"/>
          <w:trHeight w:val="359"/>
        </w:trPr>
        <w:tc>
          <w:tcPr>
            <w:tcW w:w="167" w:type="pct"/>
            <w:vMerge w:val="restart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03" w:type="pct"/>
            <w:vMerge w:val="restart"/>
            <w:shd w:val="clear" w:color="auto" w:fill="BFBFBF"/>
            <w:vAlign w:val="center"/>
          </w:tcPr>
          <w:p w:rsidR="00CD0541" w:rsidRPr="00576850" w:rsidRDefault="00CD0541" w:rsidP="00576850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WYSZCZEGÓLNIENIE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PLANOWANYCH </w:t>
            </w: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WYDATKÓW KWALIFIKOWANYCH INWESTYCJI KOŃCOWEJ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OZE</w:t>
            </w: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(poniżej przykładowe pozycje kosztów kwalifikowanych</w:t>
            </w:r>
            <w:r w:rsidR="00576850"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 xml:space="preserve"> np.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>Koszty prac przygotowawczych (opinie, ekspertyzy, dokumentacja projektowa)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>,</w:t>
            </w:r>
            <w:r w:rsidR="00576850" w:rsidRPr="00576850">
              <w:rPr>
                <w:sz w:val="16"/>
                <w:szCs w:val="16"/>
              </w:rPr>
              <w:t xml:space="preserve">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>Koszty robót budowlano-instalacyjnych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 xml:space="preserve">,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>Koszty zakupu i dostawy urządzeń (opisać konkretnie jakie)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 xml:space="preserve">, </w:t>
            </w:r>
            <w:r w:rsidR="00576850" w:rsidRPr="00576850">
              <w:rPr>
                <w:rFonts w:ascii="Calibri" w:hAnsi="Calibri" w:cs="Tahoma"/>
                <w:bCs/>
                <w:i/>
                <w:iCs/>
                <w:color w:val="000000"/>
                <w:sz w:val="16"/>
                <w:szCs w:val="16"/>
              </w:rPr>
              <w:t>Koszty nadzorów nad realizacją Inwestycji Końcowej OZE (budowlane, inwestorskie itp.)</w:t>
            </w:r>
            <w:r w:rsidR="00576850" w:rsidRPr="00576850">
              <w:rPr>
                <w:rFonts w:ascii="Calibri" w:hAnsi="Calibri" w:cs="Tahoma"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 xml:space="preserve"> </w:t>
            </w:r>
            <w:r w:rsidR="00576850" w:rsidRPr="00576850">
              <w:rPr>
                <w:rFonts w:ascii="Calibri" w:hAnsi="Calibri" w:cs="Tahoma"/>
                <w:i/>
                <w:color w:val="000000"/>
                <w:sz w:val="16"/>
                <w:szCs w:val="16"/>
              </w:rPr>
              <w:t>Inne koszty związane z realizacją Inwestycji Końcowej</w:t>
            </w: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" w:type="pct"/>
            <w:vMerge w:val="restart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233" w:type="pct"/>
            <w:gridSpan w:val="4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ŹRÓDŁA FINANSOWANIA – KWOTY BRUTTO W PLN</w:t>
            </w:r>
          </w:p>
        </w:tc>
      </w:tr>
      <w:tr w:rsidR="00CD0541" w:rsidRPr="00871E26" w:rsidTr="00576850">
        <w:trPr>
          <w:gridAfter w:val="1"/>
          <w:wAfter w:w="80" w:type="pct"/>
          <w:trHeight w:val="473"/>
        </w:trPr>
        <w:tc>
          <w:tcPr>
            <w:tcW w:w="167" w:type="pct"/>
            <w:vMerge/>
            <w:shd w:val="clear" w:color="auto" w:fill="BFBFBF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BFBFBF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0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593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WKŁAD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WŁASN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</w:p>
          <w:p w:rsidR="00CD0541" w:rsidRPr="00871E26" w:rsidRDefault="00CD0541" w:rsidP="00F841B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  <w:vMerge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ZWROTNA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BEZZWROTNA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podlegająca umorzeniu zgodnie z Wnioskiem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821" w:type="pct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INNE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wpisać jakie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………………</w:t>
            </w: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871E26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Razem 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planowan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e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wydatk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i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kwalifikowan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5104E" w:rsidRDefault="0085104E" w:rsidP="0085104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" w:type="pct"/>
            <w:vMerge w:val="restart"/>
            <w:tcBorders>
              <w:top w:val="nil"/>
              <w:bottom w:val="nil"/>
              <w:right w:val="nil"/>
            </w:tcBorders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104E" w:rsidRPr="002638CF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2638CF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55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7049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B7049" w:rsidRPr="002638CF" w:rsidRDefault="008B7049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B7049" w:rsidRPr="002638CF" w:rsidRDefault="00B71542" w:rsidP="00871E2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B7049" w:rsidRPr="002638CF" w:rsidRDefault="008B7049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B7049" w:rsidRPr="002638CF" w:rsidRDefault="008B7049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71542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B71542" w:rsidRPr="002638CF" w:rsidRDefault="00B71542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B71542" w:rsidRPr="002638CF" w:rsidRDefault="00CD0541" w:rsidP="00CD0541">
            <w:pPr>
              <w:jc w:val="both"/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550" w:type="pct"/>
            <w:gridSpan w:val="5"/>
            <w:shd w:val="clear" w:color="auto" w:fill="D9D9D9"/>
          </w:tcPr>
          <w:p w:rsidR="00B71542" w:rsidRPr="002638CF" w:rsidRDefault="00B71542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B71542" w:rsidRPr="002638CF" w:rsidRDefault="00B71542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71E26" w:rsidRPr="00871E26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550" w:type="pct"/>
            <w:gridSpan w:val="5"/>
            <w:shd w:val="clear" w:color="auto" w:fill="auto"/>
          </w:tcPr>
          <w:p w:rsidR="00871E26" w:rsidRPr="00871E26" w:rsidRDefault="00871E26" w:rsidP="00871E26">
            <w:pPr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71E26" w:rsidRPr="00871E26" w:rsidRDefault="00871E26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82255" w:rsidRPr="00A82255" w:rsidTr="00CD0541">
        <w:trPr>
          <w:gridAfter w:val="1"/>
          <w:wAfter w:w="80" w:type="pct"/>
          <w:trHeight w:val="487"/>
        </w:trPr>
        <w:tc>
          <w:tcPr>
            <w:tcW w:w="4920" w:type="pct"/>
            <w:gridSpan w:val="7"/>
            <w:shd w:val="clear" w:color="auto" w:fill="D9D9D9"/>
          </w:tcPr>
          <w:p w:rsidR="00871E26" w:rsidRPr="00A82255" w:rsidRDefault="00871E26" w:rsidP="00871E26">
            <w:pPr>
              <w:ind w:left="6"/>
              <w:jc w:val="both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A82255">
              <w:rPr>
                <w:rFonts w:ascii="Calibri" w:hAnsi="Calibri"/>
                <w:b/>
                <w:sz w:val="16"/>
                <w:szCs w:val="16"/>
                <w:lang w:eastAsia="pl-PL"/>
              </w:rPr>
              <w:t>UWAGA! Niedozwolone jest podwójne finansowanie wydatków.</w:t>
            </w:r>
            <w:r w:rsidRPr="00A82255">
              <w:rPr>
                <w:rFonts w:ascii="Calibri" w:hAnsi="Calibri"/>
                <w:sz w:val="16"/>
                <w:szCs w:val="16"/>
                <w:lang w:eastAsia="pl-PL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:rsidR="00871E26" w:rsidRPr="00871E26" w:rsidRDefault="00871E26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871E26" w:rsidRPr="00871E26" w:rsidSect="00871E26">
          <w:pgSz w:w="16838" w:h="11906" w:orient="landscape"/>
          <w:pgMar w:top="851" w:right="536" w:bottom="851" w:left="1276" w:header="709" w:footer="334" w:gutter="0"/>
          <w:cols w:space="708"/>
          <w:titlePg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18"/>
        <w:gridCol w:w="1084"/>
        <w:gridCol w:w="1082"/>
        <w:gridCol w:w="1057"/>
        <w:gridCol w:w="2729"/>
      </w:tblGrid>
      <w:tr w:rsidR="00CD0541" w:rsidRPr="005E084A" w:rsidTr="00A17A87">
        <w:trPr>
          <w:trHeight w:val="359"/>
        </w:trPr>
        <w:tc>
          <w:tcPr>
            <w:tcW w:w="5000" w:type="pct"/>
            <w:gridSpan w:val="6"/>
            <w:shd w:val="clear" w:color="auto" w:fill="BFBFBF"/>
          </w:tcPr>
          <w:p w:rsidR="00CD0541" w:rsidRPr="00A720BC" w:rsidRDefault="00CD0541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lastRenderedPageBreak/>
              <w:t>HARMONOGRAM RZECZOWO-FINANSOWY</w:t>
            </w:r>
            <w:r w:rsidRPr="00A720BC">
              <w:rPr>
                <w:rFonts w:ascii="Calibri" w:hAnsi="Calibri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 w:val="restart"/>
            <w:shd w:val="clear" w:color="auto" w:fill="BFBFBF"/>
          </w:tcPr>
          <w:p w:rsidR="00C30AAB" w:rsidRPr="00A720BC" w:rsidRDefault="00C30AAB" w:rsidP="00A720BC">
            <w:pPr>
              <w:jc w:val="center"/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Wydatek zgodnie z tabelą „</w:t>
            </w:r>
            <w:r w:rsidRPr="00A720BC"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WYSZCZEGÓLNIENIE PLANOWANYCH WYDATKÓW KWALIFIKOWANYCH INWESTYCJI KOŃCOWEJ OZE</w:t>
            </w:r>
            <w:r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C30AAB" w:rsidRDefault="00C30AAB" w:rsidP="0040478B">
            <w:pPr>
              <w:jc w:val="center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ROK ……………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(RRRR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06" w:type="pct"/>
            <w:vMerge w:val="restar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Wydatki (PLN brutto)</w:t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 xml:space="preserve">Okres realizacji –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30AAB" w:rsidRPr="005E084A" w:rsidTr="00A17A87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1Q</w:t>
            </w:r>
          </w:p>
        </w:tc>
        <w:tc>
          <w:tcPr>
            <w:tcW w:w="598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2Q</w:t>
            </w:r>
          </w:p>
        </w:tc>
        <w:tc>
          <w:tcPr>
            <w:tcW w:w="597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3Q</w:t>
            </w:r>
          </w:p>
        </w:tc>
        <w:tc>
          <w:tcPr>
            <w:tcW w:w="583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Pr="00871E26" w:rsidRDefault="00871E26" w:rsidP="00871E26">
      <w:pPr>
        <w:rPr>
          <w:rFonts w:ascii="Calibri" w:hAnsi="Calibri"/>
          <w:b/>
          <w:color w:val="000000"/>
          <w:sz w:val="22"/>
          <w:szCs w:val="22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8"/>
          <w:szCs w:val="8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63CC" w:rsidRPr="00967194" w:rsidTr="00A17A87">
        <w:tc>
          <w:tcPr>
            <w:tcW w:w="9067" w:type="dxa"/>
            <w:shd w:val="clear" w:color="auto" w:fill="BFBFBF" w:themeFill="background1" w:themeFillShade="BF"/>
          </w:tcPr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OSZCZĘDNOŚCI </w:t>
            </w:r>
            <w:r w:rsidR="00A17A87">
              <w:rPr>
                <w:rFonts w:ascii="Calibri" w:hAnsi="Calibri"/>
                <w:b/>
                <w:color w:val="000000"/>
                <w:sz w:val="20"/>
                <w:szCs w:val="20"/>
              </w:rPr>
              <w:t>ROCZNE W WYNIKU REALIZACJI INWESTYCJI KOŃCOWEJ OZE (OR)</w:t>
            </w:r>
          </w:p>
          <w:p w:rsidR="00A17A87" w:rsidRPr="00BF086E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(wykazane oszczędności roczne w wyniku realizacji Inwestycji Końcowej powinny </w:t>
            </w:r>
            <w:r w:rsidR="00BF086E"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zagwarantować spłatę Pożyczki na OZE dla Przedsiębiorstw)</w:t>
            </w:r>
          </w:p>
          <w:p w:rsidR="00BA63CC" w:rsidRPr="00967194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A17A87" w:rsidRPr="00967194" w:rsidTr="00A17A87">
        <w:tc>
          <w:tcPr>
            <w:tcW w:w="9067" w:type="dxa"/>
            <w:shd w:val="clear" w:color="auto" w:fill="auto"/>
          </w:tcPr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057030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Przychód z wytwarzania energii elektrycznej i/lub ciepła (koszty uniknięte – autokonsumpcja oraz przychód (odsprzedaż))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(proszę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wyniki końcowe 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przenieść do tabel ujętych w części ANALIZA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967194" w:rsidRDefault="00A17A87" w:rsidP="00A17A8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F086E" w:rsidRPr="00967194" w:rsidTr="00A17A87">
        <w:tc>
          <w:tcPr>
            <w:tcW w:w="9067" w:type="dxa"/>
            <w:shd w:val="clear" w:color="auto" w:fill="auto"/>
          </w:tcPr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Koszty operacyjne po realizacji Inwestycji Końcowej OZE (KR- koszty roczne</w:t>
            </w:r>
            <w:r w:rsidR="00712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po realizacji Inwestycji Końcowej OZE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(proszę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wyniki końcowe przenieść do tabel ujętych w części ANALIZA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5B206D" w:rsidRDefault="005B206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30AAB" w:rsidRPr="00F841B0" w:rsidTr="003D26EC">
        <w:tc>
          <w:tcPr>
            <w:tcW w:w="9067" w:type="dxa"/>
            <w:gridSpan w:val="2"/>
            <w:shd w:val="clear" w:color="auto" w:fill="BFBFBF" w:themeFill="background1" w:themeFillShade="BF"/>
          </w:tcPr>
          <w:p w:rsidR="0059399F" w:rsidRPr="00C30AAB" w:rsidRDefault="0059399F" w:rsidP="005939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EFEKT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OSIĄGNIĘTY PO ZAKOŃCZENIU REALIZACJI INWESTYCJI KOŃCOWEJ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OSZCZĘDNOŚĆ ENERGII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P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OBNIŻENIE EMISJI CO2</w:t>
            </w:r>
          </w:p>
          <w:p w:rsidR="00C30AAB" w:rsidRPr="00890B2C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WZROST WYKORZYSTANIA ODNAWIALNYCH ŹRÓDEŁ ENERGII</w:t>
            </w:r>
          </w:p>
          <w:p w:rsidR="00C30AAB" w:rsidRPr="00C30AAB" w:rsidRDefault="00C30AAB" w:rsidP="00D20E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ELEKTRYCZNEJ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CIEPLNEJ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F73A86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>LICZBA OBIEKTÓW DOSTOSOWANYCH DO POTRZEB OSÓB Z NIEP</w:t>
            </w:r>
            <w:r>
              <w:rPr>
                <w:rFonts w:ascii="Calibri" w:hAnsi="Calibri" w:cs="Calibri"/>
              </w:rPr>
              <w:t xml:space="preserve">EŁNOSPRAWNOŚCIAMI </w:t>
            </w:r>
            <w:r w:rsidR="0002618D">
              <w:rPr>
                <w:rFonts w:ascii="Calibri" w:hAnsi="Calibri" w:cs="Calibri"/>
              </w:rPr>
              <w:t xml:space="preserve">(EFRR/FST/FS)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……………………………. </w:t>
            </w:r>
            <w:r w:rsidRPr="00C26DF7">
              <w:rPr>
                <w:rFonts w:ascii="Calibri" w:hAnsi="Calibri" w:cs="Calibri"/>
              </w:rPr>
              <w:t>szt.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ELEKTRYCZNEJ ZE ŹRÓDEŁ OZE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CIEPLNEJ ZE ŹRÓDEŁ OZE</w:t>
            </w:r>
            <w:r w:rsidRPr="0002618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C2072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DODATKOWA MOC ZAINSTALOWANA ODNAWIALNYCH ŹRÓDEŁ ENERGII</w:t>
            </w:r>
          </w:p>
        </w:tc>
        <w:tc>
          <w:tcPr>
            <w:tcW w:w="3685" w:type="dxa"/>
          </w:tcPr>
          <w:p w:rsidR="003052EC" w:rsidRDefault="003052EC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C2072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…………………………… </w:t>
            </w:r>
            <w:r w:rsidRPr="00C26DF7">
              <w:rPr>
                <w:rFonts w:asciiTheme="minorHAnsi" w:hAnsiTheme="minorHAnsi" w:cstheme="minorHAnsi"/>
              </w:rPr>
              <w:t>MW</w:t>
            </w:r>
          </w:p>
        </w:tc>
      </w:tr>
    </w:tbl>
    <w:p w:rsidR="0002618D" w:rsidRDefault="0002618D" w:rsidP="00C30AAB">
      <w:pPr>
        <w:pStyle w:val="Defaul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106BBE" w:rsidRPr="00967194" w:rsidTr="00C30AAB">
        <w:tc>
          <w:tcPr>
            <w:tcW w:w="9067" w:type="dxa"/>
            <w:gridSpan w:val="4"/>
            <w:shd w:val="clear" w:color="auto" w:fill="BFBFBF" w:themeFill="background1" w:themeFillShade="BF"/>
          </w:tcPr>
          <w:p w:rsidR="00106BBE" w:rsidRDefault="00C80E4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bookmarkStart w:id="3" w:name="_Hlk186466278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ANALIZA EFEKTYWNOŚCI FINANSOWEJ INWESTYCJI KOŃCOWEJ OZE</w:t>
            </w:r>
            <w:r w:rsidR="00A82998">
              <w:rPr>
                <w:rStyle w:val="Odwoanieprzypisudolnego"/>
                <w:rFonts w:ascii="Calibri" w:hAnsi="Calibri"/>
                <w:b/>
                <w:color w:val="000000"/>
                <w:sz w:val="20"/>
                <w:szCs w:val="20"/>
              </w:rPr>
              <w:footnoteReference w:id="6"/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80E4E" w:rsidRPr="00C80E4E" w:rsidTr="00C30AAB">
        <w:tc>
          <w:tcPr>
            <w:tcW w:w="1980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C80E4E" w:rsidRDefault="0084175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DANE WYJŚCIOWE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E4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WPISAĆ WARTOŚCI </w:t>
            </w:r>
          </w:p>
        </w:tc>
        <w:tc>
          <w:tcPr>
            <w:tcW w:w="4252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</w:p>
        </w:tc>
      </w:tr>
      <w:bookmarkEnd w:id="3"/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Rok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RRRR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Rok 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w którym jest </w:t>
            </w:r>
            <w:r>
              <w:rPr>
                <w:rFonts w:ascii="Calibri" w:hAnsi="Calibri"/>
                <w:sz w:val="18"/>
                <w:szCs w:val="18"/>
              </w:rPr>
              <w:t>realiz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owana </w:t>
            </w:r>
            <w:r>
              <w:rPr>
                <w:rFonts w:ascii="Calibri" w:hAnsi="Calibri"/>
                <w:sz w:val="18"/>
                <w:szCs w:val="18"/>
              </w:rPr>
              <w:t>inwestycj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841757">
              <w:rPr>
                <w:rFonts w:ascii="Calibri" w:hAnsi="Calibri"/>
                <w:i/>
                <w:iCs/>
                <w:sz w:val="18"/>
                <w:szCs w:val="18"/>
              </w:rPr>
              <w:t xml:space="preserve">wpisać wartość </w:t>
            </w:r>
            <w:r w:rsidR="00841757" w:rsidRPr="00841757">
              <w:rPr>
                <w:rFonts w:ascii="Calibri" w:hAnsi="Calibri"/>
                <w:i/>
                <w:iCs/>
                <w:sz w:val="18"/>
                <w:szCs w:val="18"/>
              </w:rPr>
              <w:t>np. 2025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Okres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w latach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spłaty pożyczki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841757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NIK</w:t>
            </w:r>
          </w:p>
          <w:p w:rsidR="00106BBE" w:rsidRPr="00C80E4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Koszty kwalifikowane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(NIK) </w:t>
            </w:r>
            <w:r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NIN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niekwalifikowane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 (NIN)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Pr="00C80E4E">
              <w:rPr>
                <w:rFonts w:ascii="Calibri" w:hAnsi="Calibri"/>
                <w:sz w:val="18"/>
                <w:szCs w:val="18"/>
              </w:rPr>
              <w:t>akłady inwestycyjne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(NI) </w:t>
            </w:r>
            <w:r w:rsidR="00712340"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Dotacja (umorzenie)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106BBE" w:rsidRDefault="00106BBE">
            <w:pPr>
              <w:rPr>
                <w:rFonts w:ascii="Calibri" w:hAnsi="Calibri"/>
                <w:sz w:val="18"/>
                <w:szCs w:val="18"/>
              </w:rPr>
            </w:pPr>
          </w:p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  <w:r w:rsidRPr="00841757">
              <w:rPr>
                <w:rFonts w:ascii="Calibri" w:hAnsi="Calibri"/>
                <w:sz w:val="18"/>
                <w:szCs w:val="18"/>
              </w:rPr>
              <w:t>CZĘŚĆ BEZZWROTNA podlegająca umorzeniu zgodnie z Wnioskiem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KB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bazowe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KR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po realizacji inwestycji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PW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Przychód z wytwarzania energii/ciepła (Koszty uniknięte)</w:t>
            </w:r>
          </w:p>
          <w:p w:rsidR="004E5A3D" w:rsidRPr="00C80E4E" w:rsidRDefault="004E5A3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OR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Oszczędności Roczne (OR= KB-K</w:t>
            </w:r>
            <w:r w:rsidR="0059399F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+PW)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712340" w:rsidRPr="00967194" w:rsidTr="00A70248">
        <w:tc>
          <w:tcPr>
            <w:tcW w:w="9067" w:type="dxa"/>
            <w:gridSpan w:val="4"/>
            <w:shd w:val="clear" w:color="auto" w:fill="BFBFBF" w:themeFill="background1" w:themeFillShade="BF"/>
          </w:tcPr>
          <w:p w:rsidR="00712340" w:rsidRDefault="00712340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OPŁACALNOŚĆ FINANSOWA INWESTYCJI KOŃCOWEJ OZE</w:t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12340" w:rsidRPr="00C80E4E" w:rsidTr="00A70248">
        <w:tc>
          <w:tcPr>
            <w:tcW w:w="1980" w:type="dxa"/>
            <w:shd w:val="clear" w:color="auto" w:fill="BFBFBF" w:themeFill="background1" w:themeFillShade="BF"/>
          </w:tcPr>
          <w:p w:rsidR="004E5A3D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712340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SPBT</w:t>
            </w:r>
            <w:r w:rsidR="0059399F">
              <w:rPr>
                <w:rFonts w:ascii="Calibri" w:hAnsi="Calibri"/>
                <w:b/>
                <w:bCs/>
                <w:sz w:val="18"/>
                <w:szCs w:val="18"/>
              </w:rPr>
              <w:t xml:space="preserve"> – OKRES ZWROTU</w:t>
            </w:r>
          </w:p>
          <w:p w:rsidR="004E5A3D" w:rsidRPr="00C80E4E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 w:rsidP="00C958B0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 w:rsidRPr="00712340">
              <w:rPr>
                <w:rFonts w:ascii="Calibri" w:hAnsi="Calibri"/>
                <w:i/>
                <w:iCs/>
                <w:sz w:val="18"/>
                <w:szCs w:val="18"/>
              </w:rPr>
              <w:t>lat</w:t>
            </w:r>
          </w:p>
        </w:tc>
        <w:tc>
          <w:tcPr>
            <w:tcW w:w="1843" w:type="dxa"/>
          </w:tcPr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7" w:type="dxa"/>
          </w:tcPr>
          <w:p w:rsidR="004E5A3D" w:rsidRDefault="004E5A3D" w:rsidP="00C958B0">
            <w:pPr>
              <w:rPr>
                <w:rFonts w:ascii="Calibri" w:hAnsi="Calibri"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zwrotu (SPBT= NI/OR)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993"/>
        <w:gridCol w:w="1843"/>
        <w:gridCol w:w="4308"/>
      </w:tblGrid>
      <w:tr w:rsidR="004E5A3D" w:rsidRPr="004E5A3D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59399F">
            <w:pPr>
              <w:pStyle w:val="Default"/>
              <w:ind w:left="179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 w:rsidP="0059399F">
            <w:pPr>
              <w:pStyle w:val="Default"/>
              <w:ind w:left="17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PROSUMENCKIEJ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ZE </w:t>
            </w:r>
            <w:r w:rsidR="0059399F">
              <w:rPr>
                <w:b/>
                <w:bCs/>
                <w:sz w:val="18"/>
                <w:szCs w:val="18"/>
              </w:rPr>
              <w:t>– ZUŻYCIE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zakupu energii elektrycznej (z faktur*)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Powierzchnia dachu lub gruntu na mikroinstalację PV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* Załączone faktury z miesiąca zimowego i letniego oraz faktura ostatnia </w:t>
            </w:r>
          </w:p>
        </w:tc>
      </w:tr>
      <w:tr w:rsid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GENERUJĄCEJ CZĘŚCIOWO ENERGIĘ NA SPRZEDAŻ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Przewidywana roczna produkcja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sprzedaży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WYTWARZANIA CIEPŁA - POMPA CIEPŁA, KOLEKTOR SŁONECZNY, KOCIOŁ NA BIOMASĘ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rodzaj paliwa zużywanego obecnie na cele grzewcze i/lub c.w.u.: …..........................................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dla kotła na biomasę - rodzaj planowanego paliwa ….................................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kW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5A3D">
              <w:rPr>
                <w:sz w:val="18"/>
                <w:szCs w:val="18"/>
              </w:rPr>
              <w:t xml:space="preserve">oc pomp (-y) ciepła lub kotła na biomasę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b/>
                <w:bCs/>
                <w:sz w:val="18"/>
                <w:szCs w:val="18"/>
              </w:rPr>
              <w:t>Ak</w:t>
            </w:r>
            <w:proofErr w:type="spellEnd"/>
            <w:r w:rsidRPr="00826CE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m2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E5A3D">
              <w:rPr>
                <w:sz w:val="18"/>
                <w:szCs w:val="18"/>
              </w:rPr>
              <w:t xml:space="preserve">owierzchnia kolektora (-ów) słonecznego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t/m3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1276D">
              <w:rPr>
                <w:sz w:val="18"/>
                <w:szCs w:val="18"/>
              </w:rPr>
              <w:t xml:space="preserve">azowa ilość paliwa zużywanego rocznie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bazowe (dla modernizacji ogrzewania) *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po realizacji inwestycji* </w:t>
            </w:r>
          </w:p>
        </w:tc>
      </w:tr>
      <w:tr w:rsidR="004E5A3D" w:rsidRPr="0001276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01276D" w:rsidRDefault="004E5A3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* Koszty ogrzewania: paliwo + robocizna + serwis+ usługi obce + inne koszty (rok) </w:t>
            </w:r>
          </w:p>
        </w:tc>
      </w:tr>
    </w:tbl>
    <w:p w:rsidR="0043389C" w:rsidRDefault="0043389C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993"/>
        <w:gridCol w:w="1203"/>
        <w:gridCol w:w="3955"/>
      </w:tblGrid>
      <w:tr w:rsidR="00FA1B53" w:rsidRPr="00A70248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WSKAŹNIKI EFEKTYWNOŚCI KOSZTOWEJ PROJEKTU </w:t>
            </w:r>
          </w:p>
          <w:p w:rsidR="0059399F" w:rsidRPr="00A70248" w:rsidRDefault="0059399F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zł/kW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mocy </w:t>
            </w: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zł/t CO2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</w:t>
            </w:r>
            <w:r w:rsidR="00162FEF" w:rsidRPr="00A70248">
              <w:rPr>
                <w:rFonts w:asciiTheme="minorHAnsi" w:hAnsiTheme="minorHAnsi" w:cstheme="minorHAnsi"/>
                <w:sz w:val="18"/>
                <w:szCs w:val="18"/>
              </w:rPr>
              <w:t>unikniętej</w:t>
            </w: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 emisji </w:t>
            </w:r>
          </w:p>
        </w:tc>
      </w:tr>
    </w:tbl>
    <w:p w:rsidR="00FA1B53" w:rsidRDefault="00FA1B53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18"/>
        <w:gridCol w:w="58"/>
        <w:gridCol w:w="1076"/>
        <w:gridCol w:w="4024"/>
      </w:tblGrid>
      <w:tr w:rsidR="00A70248" w:rsidRPr="00A70248" w:rsidTr="004B5DC5">
        <w:trPr>
          <w:trHeight w:val="12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EKOLOGICZNY </w:t>
            </w:r>
          </w:p>
          <w:p w:rsidR="0059399F" w:rsidRPr="00A70248" w:rsidRDefault="0059399F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REDUKCJA EMISJI GAZÓW CIEPLARNIANYCH (O ILE DOTYCZY)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MIKROINSTALACJI ENERGII ELEKTRYCZNEJ </w:t>
            </w:r>
          </w:p>
          <w:p w:rsidR="004B5DC5" w:rsidRPr="00A70248" w:rsidRDefault="004B5DC5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MWh/rok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WYMIENIANYCH KOTŁÓW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(węgiel, olej, gaz)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SIECI ELEKTROENERGETYCZNEJ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projektu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INSTALACJI PV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ZE ŹRÓDEŁ CIEPŁA (O ILE DOTYCZY)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ZASTĘPOWANYCH PRZEZ POMPĘ CIEPŁA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2998" w:rsidRDefault="00A8299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WYMIENIANYCH NA KOTŁY NA BIOMASĘ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WpR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dla nowego kotła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inwestycji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</w:tbl>
    <w:p w:rsidR="00A70248" w:rsidRDefault="00826CEB">
      <w:r w:rsidRPr="00826CEB">
        <w:rPr>
          <w:rFonts w:asciiTheme="minorHAnsi" w:hAnsiTheme="minorHAnsi" w:cstheme="minorHAnsi"/>
          <w:sz w:val="18"/>
          <w:szCs w:val="18"/>
        </w:rPr>
        <w:lastRenderedPageBreak/>
        <w:t>Załączniki</w:t>
      </w:r>
      <w:r>
        <w:t>:</w:t>
      </w:r>
    </w:p>
    <w:bookmarkStart w:id="4" w:name="_Hlk186715507"/>
    <w:p w:rsidR="00A720BC" w:rsidRPr="00A82255" w:rsidRDefault="00826CEB" w:rsidP="00826CEB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instrText xml:space="preserve"> FORMCHECKBOX </w:instrText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separate"/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end"/>
      </w:r>
      <w:bookmarkEnd w:id="4"/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t xml:space="preserve">  </w:t>
      </w:r>
      <w:r w:rsidRPr="00B16B55">
        <w:rPr>
          <w:rFonts w:ascii="Calibri" w:hAnsi="Calibri"/>
          <w:color w:val="000000"/>
          <w:sz w:val="18"/>
          <w:szCs w:val="18"/>
        </w:rPr>
        <w:t xml:space="preserve">Załącznik </w:t>
      </w:r>
      <w:r w:rsidRPr="00A82255">
        <w:rPr>
          <w:rFonts w:ascii="Calibri" w:hAnsi="Calibri"/>
          <w:sz w:val="18"/>
          <w:szCs w:val="18"/>
        </w:rPr>
        <w:t>nr 1 –</w:t>
      </w:r>
      <w:r w:rsidRPr="00A82255">
        <w:rPr>
          <w:rFonts w:asciiTheme="minorHAnsi" w:hAnsiTheme="minorHAnsi" w:cstheme="minorHAnsi"/>
          <w:sz w:val="18"/>
          <w:szCs w:val="18"/>
        </w:rPr>
        <w:t>Dokumenty zezwalające na realizację inwestycji (</w:t>
      </w:r>
      <w:r w:rsidR="00A720BC" w:rsidRPr="00A82255">
        <w:rPr>
          <w:rFonts w:asciiTheme="minorHAnsi" w:hAnsiTheme="minorHAnsi" w:cstheme="minorHAnsi"/>
          <w:sz w:val="18"/>
          <w:szCs w:val="18"/>
        </w:rPr>
        <w:t>zaznaczyć wymagane</w:t>
      </w:r>
      <w:r w:rsidR="00D30468" w:rsidRPr="00A82255">
        <w:rPr>
          <w:rFonts w:asciiTheme="minorHAnsi" w:hAnsiTheme="minorHAnsi" w:cstheme="minorHAnsi"/>
          <w:sz w:val="18"/>
          <w:szCs w:val="18"/>
        </w:rPr>
        <w:t xml:space="preserve"> i załączane do Analizy Wykonalności</w:t>
      </w:r>
      <w:r w:rsidRPr="00A82255">
        <w:rPr>
          <w:rFonts w:asciiTheme="minorHAnsi" w:hAnsiTheme="minorHAnsi" w:cstheme="minorHAnsi"/>
          <w:sz w:val="18"/>
          <w:szCs w:val="18"/>
        </w:rPr>
        <w:t xml:space="preserve">) właściwe dla charakteru przedsięwzięcia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 pozwolenie na budowę,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zgłoszenie robót budowlanych,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Theme="minorHAnsi" w:hAnsiTheme="minorHAnsi" w:cstheme="minorHAnsi"/>
          <w:sz w:val="18"/>
          <w:szCs w:val="18"/>
        </w:rPr>
        <w:t>decyzja o warunkach zabudowy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pozwolenie wodnoprawne,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 robót geologicznych (wraz z brakiem sprzeciwu starosty) dla pomp gruntowych o głębokości odwiertów powyżej 30 m,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plan ruchu zakładu górniczego zatwierdzony przez okręgowy urząd górniczy dla pomp gruntowych o głębokości odwiertów powyżej 100 m, </w:t>
      </w:r>
    </w:p>
    <w:p w:rsidR="00D30468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pozwolenie wodnoprawne dla wodnych pomp ciepła,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decyzja o środowiskowych uwarunkowaniach,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zaświadczenie organu odpowiedzialnego za monitorowanie obszarów Natura 2000,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zaświadczenie właściwego organu odpowiedzialnego za gospodarkę wodną,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usunięcie drzew i krzewów,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odstępstwa od zakazów niszczenia siedlisk i gniazd chronionych gatunków, </w:t>
      </w:r>
    </w:p>
    <w:p w:rsidR="00826CEB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inne</w:t>
      </w:r>
      <w:r w:rsidRPr="00A82255">
        <w:rPr>
          <w:rFonts w:asciiTheme="minorHAnsi" w:hAnsiTheme="minorHAnsi" w:cstheme="minorHAnsi"/>
          <w:sz w:val="18"/>
          <w:szCs w:val="18"/>
        </w:rPr>
        <w:t xml:space="preserve">: </w:t>
      </w:r>
      <w:r w:rsidRPr="00A82255">
        <w:rPr>
          <w:rFonts w:asciiTheme="minorHAnsi" w:hAnsiTheme="minorHAnsi" w:cstheme="minorHAnsi"/>
          <w:i/>
          <w:iCs/>
          <w:sz w:val="18"/>
          <w:szCs w:val="18"/>
        </w:rPr>
        <w:t>wpisać jakie</w:t>
      </w:r>
    </w:p>
    <w:p w:rsidR="00D30468" w:rsidRPr="00A82255" w:rsidRDefault="00D30468" w:rsidP="00D30468">
      <w:pPr>
        <w:ind w:left="198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Theme="minorHAnsi" w:hAnsiTheme="minorHAnsi" w:cstheme="minorHAnsi"/>
          <w:i/>
          <w:iCs/>
          <w:sz w:val="18"/>
          <w:szCs w:val="18"/>
        </w:rPr>
        <w:t>- …………………………………………………………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2 –</w:t>
      </w:r>
      <w:r w:rsidR="0059399F" w:rsidRPr="00A82255">
        <w:rPr>
          <w:rFonts w:ascii="Calibri" w:hAnsi="Calibri"/>
          <w:sz w:val="18"/>
          <w:szCs w:val="18"/>
        </w:rPr>
        <w:t xml:space="preserve"> W przypadku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projektów </w:t>
      </w:r>
      <w:r w:rsidR="0059399F" w:rsidRPr="00A82255">
        <w:rPr>
          <w:rFonts w:asciiTheme="minorHAnsi" w:hAnsiTheme="minorHAnsi" w:cstheme="minorHAnsi"/>
          <w:sz w:val="18"/>
          <w:szCs w:val="18"/>
        </w:rPr>
        <w:t xml:space="preserve">dotyczących </w:t>
      </w:r>
      <w:r w:rsidR="00826CEB" w:rsidRPr="00A82255">
        <w:rPr>
          <w:rFonts w:asciiTheme="minorHAnsi" w:hAnsiTheme="minorHAnsi" w:cstheme="minorHAnsi"/>
          <w:sz w:val="18"/>
          <w:szCs w:val="18"/>
        </w:rPr>
        <w:t>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3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Wpis do rejestru spółek prawa handlowego w przypadku spółdzielni energetycznych, porozumienia cywilnoprawne reprezentowane przez klastry lub odpowiedni dokument w przypadku społeczności obywatelskich;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4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Warunki przyłączenia do sieci elektroenergetycznej oraz umowa przyłączenia do sieci elektroenergetycznej;</w:t>
      </w:r>
    </w:p>
    <w:p w:rsidR="00826CEB" w:rsidRPr="00A82255" w:rsidRDefault="003535D9" w:rsidP="00826CEB">
      <w:pPr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5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Oferta lub umowa na zakup wytworzonej energii elektrycznej i/lub cieplnej;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6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Oferty techniczno-kosztowe na zakres objęty projektem z wyszczególnieniem podstawowych danych dotyczących okresu gwarancji, kosztu , danych technicznych, takich jak moce urządzeń, typ urządzeń;</w:t>
      </w:r>
    </w:p>
    <w:p w:rsidR="00826CEB" w:rsidRPr="00A82255" w:rsidRDefault="003535D9" w:rsidP="003535D9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7 –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dla budynku wykonano charakterystykę energetyczną, świadectwo charakterystyki energetycznej lub audyt energetyczny;</w:t>
      </w:r>
    </w:p>
    <w:p w:rsidR="00826CEB" w:rsidRPr="00A82255" w:rsidRDefault="009A30ED" w:rsidP="009A30ED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8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 zależności od projektu, rodzaju i wielkości źródła OZE, które ma zastąpić obecne źródło na paliwa kopalne i zasilanie w energię elektryczną z sieci elektroenergetycznej: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OZE przewidzianego dla wytwarzania ciepła– bazowy system ogrzewania i przygotowania ciepłej wody użytkowej (rodzaj paliwa, kocioł, moc, roczne zużycie paliwa);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instalacja OZE będzie wytwarzać energię elektryczną na potrzeby własne (moc przyłączeniowa/umowna, faktury za energię elektryczną);</w:t>
      </w:r>
    </w:p>
    <w:p w:rsidR="00576850" w:rsidRDefault="009A30ED" w:rsidP="00576850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zintegrowanego systemu OZE pompa ciepła/kolektory słoneczne i instalacja fotowoltaiczna lub/i elektrownia wiatrowa – bazowe dane dotyczące zużycia ciepła i energii elektrycznej, jak w punktach powyżej.</w:t>
      </w:r>
    </w:p>
    <w:p w:rsidR="00576850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76850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76850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22"/>
        <w:gridCol w:w="4776"/>
      </w:tblGrid>
      <w:tr w:rsidR="00576850" w:rsidRPr="00576850" w:rsidTr="002C4B54">
        <w:trPr>
          <w:trHeight w:val="640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576850" w:rsidRPr="00576850" w:rsidRDefault="00576850" w:rsidP="00576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Miejscowość i data:</w:t>
            </w:r>
          </w:p>
        </w:tc>
        <w:tc>
          <w:tcPr>
            <w:tcW w:w="1171" w:type="pct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850" w:rsidRPr="00576850" w:rsidRDefault="00576850" w:rsidP="00576850">
            <w:pPr>
              <w:tabs>
                <w:tab w:val="left" w:pos="4536"/>
              </w:tabs>
              <w:ind w:left="10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Podpis Wnioskodawcy/</w:t>
            </w:r>
          </w:p>
          <w:p w:rsidR="00576850" w:rsidRPr="00576850" w:rsidRDefault="00576850" w:rsidP="00576850">
            <w:pPr>
              <w:tabs>
                <w:tab w:val="left" w:pos="4536"/>
              </w:tabs>
              <w:ind w:left="108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Wnioskodawców </w:t>
            </w:r>
            <w:r w:rsidRPr="00576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i stempel firmowy:</w:t>
            </w:r>
          </w:p>
        </w:tc>
        <w:tc>
          <w:tcPr>
            <w:tcW w:w="263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76850" w:rsidRPr="00576850" w:rsidRDefault="00576850" w:rsidP="00576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6850" w:rsidRPr="00576850" w:rsidTr="002C4B54">
        <w:trPr>
          <w:trHeight w:val="230"/>
        </w:trPr>
        <w:tc>
          <w:tcPr>
            <w:tcW w:w="1194" w:type="pct"/>
            <w:tcBorders>
              <w:left w:val="single" w:sz="4" w:space="0" w:color="auto"/>
              <w:bottom w:val="single" w:sz="4" w:space="0" w:color="auto"/>
            </w:tcBorders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0" w:rsidRPr="00576850" w:rsidRDefault="00576850" w:rsidP="00576850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50" w:rsidRPr="00576850" w:rsidRDefault="00576850" w:rsidP="005768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76850" w:rsidRPr="00A82255" w:rsidRDefault="00576850" w:rsidP="00576850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576850" w:rsidRPr="00A8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6C3C" w:rsidRDefault="00176C3C" w:rsidP="00871E26">
      <w:r>
        <w:separator/>
      </w:r>
    </w:p>
  </w:endnote>
  <w:endnote w:type="continuationSeparator" w:id="0">
    <w:p w:rsidR="00176C3C" w:rsidRDefault="00176C3C" w:rsidP="008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P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062186" w:rsidRDefault="002638CF" w:rsidP="008D3AD7">
    <w:pPr>
      <w:pStyle w:val="Stopka"/>
      <w:tabs>
        <w:tab w:val="clear" w:pos="9072"/>
        <w:tab w:val="right" w:pos="9781"/>
      </w:tabs>
      <w:jc w:val="center"/>
      <w:rPr>
        <w:sz w:val="20"/>
        <w:szCs w:val="20"/>
      </w:rPr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2102009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E26" w:rsidRPr="00062186">
      <w:rPr>
        <w:sz w:val="20"/>
        <w:szCs w:val="20"/>
      </w:rPr>
      <w:fldChar w:fldCharType="begin"/>
    </w:r>
    <w:r w:rsidR="00871E26" w:rsidRPr="00062186">
      <w:rPr>
        <w:sz w:val="20"/>
        <w:szCs w:val="20"/>
      </w:rPr>
      <w:instrText>PAGE   \* MERGEFORMAT</w:instrText>
    </w:r>
    <w:r w:rsidR="00871E26" w:rsidRPr="00062186">
      <w:rPr>
        <w:sz w:val="20"/>
        <w:szCs w:val="20"/>
      </w:rPr>
      <w:fldChar w:fldCharType="separate"/>
    </w:r>
    <w:r w:rsidR="00871E26">
      <w:rPr>
        <w:noProof/>
        <w:sz w:val="20"/>
        <w:szCs w:val="20"/>
      </w:rPr>
      <w:t>21</w:t>
    </w:r>
    <w:r w:rsidR="00871E26" w:rsidRPr="000621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255" w:rsidRDefault="00A82255" w:rsidP="00B9235A">
    <w:pPr>
      <w:pStyle w:val="Stopka"/>
      <w:jc w:val="center"/>
    </w:pPr>
  </w:p>
  <w:p w:rsidR="00871E26" w:rsidRDefault="002638CF" w:rsidP="00B9235A">
    <w:pPr>
      <w:pStyle w:val="Stopka"/>
      <w:jc w:val="center"/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1877795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255">
      <w:t xml:space="preserve"> </w:t>
    </w:r>
    <w:r w:rsidR="00871E26">
      <w:fldChar w:fldCharType="begin"/>
    </w:r>
    <w:r w:rsidR="00871E26">
      <w:instrText>PAGE   \* MERGEFORMAT</w:instrText>
    </w:r>
    <w:r w:rsidR="00871E26">
      <w:fldChar w:fldCharType="separate"/>
    </w:r>
    <w:r w:rsidR="00871E26">
      <w:rPr>
        <w:noProof/>
      </w:rPr>
      <w:t>11</w:t>
    </w:r>
    <w:r w:rsidR="00871E26">
      <w:fldChar w:fldCharType="end"/>
    </w:r>
  </w:p>
  <w:p w:rsidR="00871E26" w:rsidRPr="00B9235A" w:rsidRDefault="00871E26" w:rsidP="00B9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6C3C" w:rsidRDefault="00176C3C" w:rsidP="00871E26">
      <w:r>
        <w:separator/>
      </w:r>
    </w:p>
  </w:footnote>
  <w:footnote w:type="continuationSeparator" w:id="0">
    <w:p w:rsidR="00176C3C" w:rsidRDefault="00176C3C" w:rsidP="00871E26">
      <w:r>
        <w:continuationSeparator/>
      </w:r>
    </w:p>
  </w:footnote>
  <w:footnote w:id="1">
    <w:p w:rsidR="00712A9E" w:rsidRPr="00712A9E" w:rsidRDefault="00712A9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2">
    <w:p w:rsidR="002B100E" w:rsidRPr="002B100E" w:rsidRDefault="002B100E" w:rsidP="002B100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</w:t>
      </w:r>
      <w:r w:rsidRPr="002B100E">
        <w:rPr>
          <w:rFonts w:asciiTheme="minorHAnsi" w:hAnsiTheme="minorHAnsi" w:cstheme="minorHAnsi"/>
          <w:sz w:val="16"/>
          <w:szCs w:val="16"/>
          <w:lang w:eastAsia="pl-PL"/>
        </w:rPr>
        <w:t>W zakresie biopaliw, wspierane będą projekty związane z biopaliwami drugiej i trzeciej generacji, które spełniają kryteria środowiskowe określone w art. 29 Dyrektywy Parlamentu Europejskiego i Rady UE 2018/2001 z dnia 11 grudnia 2018 r. w sprawie promowania energii ze źródeł odnawialnych (RED II)</w:t>
      </w:r>
    </w:p>
  </w:footnote>
  <w:footnote w:id="3">
    <w:p w:rsidR="00325FFC" w:rsidRDefault="00325FFC" w:rsidP="00325F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727">
        <w:rPr>
          <w:rFonts w:ascii="Calibri" w:hAnsi="Calibri"/>
          <w:sz w:val="18"/>
          <w:szCs w:val="18"/>
          <w:lang w:eastAsia="pl-PL"/>
        </w:rPr>
        <w:t>Inwestycje Końcowe muszą być realizowane wyłącznie na terenie województwa świętokrzyskiego.</w:t>
      </w:r>
    </w:p>
  </w:footnote>
  <w:footnote w:id="4">
    <w:p w:rsidR="00871E26" w:rsidRPr="00A82255" w:rsidRDefault="00871E26" w:rsidP="00871E26">
      <w:pPr>
        <w:pStyle w:val="Tekstprzypisudolnego"/>
        <w:rPr>
          <w:rFonts w:ascii="Calibri" w:hAnsi="Calibri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 ; Minister Funduszy i Polityki Regionalnej</w:t>
      </w:r>
    </w:p>
  </w:footnote>
  <w:footnote w:id="5">
    <w:p w:rsidR="00CD0541" w:rsidRPr="00C30AAB" w:rsidRDefault="00CD0541" w:rsidP="009C4331">
      <w:pPr>
        <w:pStyle w:val="Tekstprzypisudolnego"/>
        <w:ind w:right="283"/>
        <w:jc w:val="both"/>
        <w:rPr>
          <w:rFonts w:ascii="Calibri" w:hAnsi="Calibr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Inwestycyjnej</w:t>
      </w:r>
    </w:p>
  </w:footnote>
  <w:footnote w:id="6">
    <w:p w:rsidR="00A82998" w:rsidRPr="00A82998" w:rsidRDefault="00A8299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98">
        <w:rPr>
          <w:rFonts w:asciiTheme="minorHAnsi" w:hAnsiTheme="minorHAnsi" w:cstheme="minorHAnsi"/>
          <w:sz w:val="16"/>
          <w:szCs w:val="16"/>
        </w:rPr>
        <w:t>Zgodnie z Przewodnikiem do sporządzania Analizy Wykonalności https://www.bgk.pl/files/public/Fundusze_Europejskie_dla_regionow/Przewodnik_do_analizy_wykonalnosci_OZE.pdf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EF3E5A" w:rsidRDefault="00871E26" w:rsidP="00EF3E5A">
    <w:pPr>
      <w:pStyle w:val="Nagwek"/>
      <w:tabs>
        <w:tab w:val="clear" w:pos="4536"/>
        <w:tab w:val="clear" w:pos="9072"/>
      </w:tabs>
      <w:rPr>
        <w:rFonts w:eastAsia="Calibri"/>
      </w:rPr>
    </w:pPr>
    <w:r>
      <w:rPr>
        <w:rFonts w:ascii="Calibri" w:eastAsia="Calibri" w:hAnsi="Calibri"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D21195" w:rsidRDefault="00871E26" w:rsidP="00A82998">
    <w:pPr>
      <w:jc w:val="right"/>
      <w:rPr>
        <w:rFonts w:ascii="Calibri" w:eastAsia="Calibri" w:hAnsi="Calibri" w:cs="Times New Roman"/>
        <w:i/>
        <w:iCs/>
        <w:sz w:val="20"/>
        <w:szCs w:val="20"/>
        <w:lang w:eastAsia="en-US"/>
      </w:rPr>
    </w:pP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Załącznik nr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1</w:t>
    </w: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do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WNIOSKU NA POŻYCZKĘ NA OZE DLA PRZEDSIĘBIORSTW_ OZE1</w:t>
    </w:r>
    <w:r w:rsidR="00A82998" w:rsidRPr="00D21195" w:rsidDel="000067F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D9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B"/>
    <w:multiLevelType w:val="multilevel"/>
    <w:tmpl w:val="2ACA16E0"/>
    <w:name w:val="WW8Num4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ideographDigit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Calibri" w:eastAsia="Calibri" w:hAnsi="Calibri" w:cs="Calibri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CF102A"/>
    <w:multiLevelType w:val="hybridMultilevel"/>
    <w:tmpl w:val="1B026EF8"/>
    <w:lvl w:ilvl="0" w:tplc="35F8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5C2F"/>
    <w:multiLevelType w:val="hybridMultilevel"/>
    <w:tmpl w:val="1B026E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DCD"/>
    <w:multiLevelType w:val="hybridMultilevel"/>
    <w:tmpl w:val="36BE8D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C71"/>
    <w:multiLevelType w:val="hybridMultilevel"/>
    <w:tmpl w:val="01E86CC0"/>
    <w:lvl w:ilvl="0" w:tplc="B2D40C5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7AB02A6"/>
    <w:multiLevelType w:val="hybridMultilevel"/>
    <w:tmpl w:val="E558E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A46"/>
    <w:multiLevelType w:val="hybridMultilevel"/>
    <w:tmpl w:val="95789360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1135">
    <w:abstractNumId w:val="2"/>
  </w:num>
  <w:num w:numId="2" w16cid:durableId="1619027111">
    <w:abstractNumId w:val="3"/>
  </w:num>
  <w:num w:numId="3" w16cid:durableId="1406687694">
    <w:abstractNumId w:val="8"/>
  </w:num>
  <w:num w:numId="4" w16cid:durableId="73745105">
    <w:abstractNumId w:val="7"/>
  </w:num>
  <w:num w:numId="5" w16cid:durableId="100347970">
    <w:abstractNumId w:val="6"/>
  </w:num>
  <w:num w:numId="6" w16cid:durableId="1144740596">
    <w:abstractNumId w:val="5"/>
  </w:num>
  <w:num w:numId="7" w16cid:durableId="1151478850">
    <w:abstractNumId w:val="4"/>
  </w:num>
  <w:num w:numId="8" w16cid:durableId="35088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D"/>
    <w:rsid w:val="0001276D"/>
    <w:rsid w:val="000167EB"/>
    <w:rsid w:val="0002068B"/>
    <w:rsid w:val="0002618D"/>
    <w:rsid w:val="00032E26"/>
    <w:rsid w:val="000519A7"/>
    <w:rsid w:val="00057030"/>
    <w:rsid w:val="00081134"/>
    <w:rsid w:val="000C30B0"/>
    <w:rsid w:val="00106BBE"/>
    <w:rsid w:val="00141CEE"/>
    <w:rsid w:val="00162FEF"/>
    <w:rsid w:val="00167721"/>
    <w:rsid w:val="00176C3C"/>
    <w:rsid w:val="001A63B8"/>
    <w:rsid w:val="001C42A5"/>
    <w:rsid w:val="001F717B"/>
    <w:rsid w:val="00243F09"/>
    <w:rsid w:val="002634F8"/>
    <w:rsid w:val="002638CF"/>
    <w:rsid w:val="0028246D"/>
    <w:rsid w:val="002B100E"/>
    <w:rsid w:val="003052EC"/>
    <w:rsid w:val="00311BB8"/>
    <w:rsid w:val="00313886"/>
    <w:rsid w:val="00325FFC"/>
    <w:rsid w:val="003430A0"/>
    <w:rsid w:val="003535D9"/>
    <w:rsid w:val="00354E1A"/>
    <w:rsid w:val="00377ABA"/>
    <w:rsid w:val="0040478B"/>
    <w:rsid w:val="00417114"/>
    <w:rsid w:val="0043389C"/>
    <w:rsid w:val="00485180"/>
    <w:rsid w:val="004B20F5"/>
    <w:rsid w:val="004B5DC5"/>
    <w:rsid w:val="004D52FE"/>
    <w:rsid w:val="004E5A3D"/>
    <w:rsid w:val="004F3B80"/>
    <w:rsid w:val="00532BB4"/>
    <w:rsid w:val="005353F4"/>
    <w:rsid w:val="00545560"/>
    <w:rsid w:val="00576850"/>
    <w:rsid w:val="0059399F"/>
    <w:rsid w:val="005B206D"/>
    <w:rsid w:val="005C02C9"/>
    <w:rsid w:val="005E084A"/>
    <w:rsid w:val="00601161"/>
    <w:rsid w:val="00655A9A"/>
    <w:rsid w:val="0067122B"/>
    <w:rsid w:val="006A4660"/>
    <w:rsid w:val="006E367F"/>
    <w:rsid w:val="00712340"/>
    <w:rsid w:val="00712A9E"/>
    <w:rsid w:val="00726037"/>
    <w:rsid w:val="00730CF1"/>
    <w:rsid w:val="00742728"/>
    <w:rsid w:val="0074401E"/>
    <w:rsid w:val="007B6C19"/>
    <w:rsid w:val="007C3BFB"/>
    <w:rsid w:val="007F0CEC"/>
    <w:rsid w:val="00822095"/>
    <w:rsid w:val="008235BB"/>
    <w:rsid w:val="00826CEB"/>
    <w:rsid w:val="008275DE"/>
    <w:rsid w:val="00841757"/>
    <w:rsid w:val="0085104E"/>
    <w:rsid w:val="00860BD7"/>
    <w:rsid w:val="00871E26"/>
    <w:rsid w:val="00890B2C"/>
    <w:rsid w:val="008B7049"/>
    <w:rsid w:val="00900A76"/>
    <w:rsid w:val="00904415"/>
    <w:rsid w:val="00953E0A"/>
    <w:rsid w:val="00967194"/>
    <w:rsid w:val="009A30ED"/>
    <w:rsid w:val="009C4331"/>
    <w:rsid w:val="009E61C2"/>
    <w:rsid w:val="00A06C3D"/>
    <w:rsid w:val="00A17A87"/>
    <w:rsid w:val="00A70248"/>
    <w:rsid w:val="00A720BC"/>
    <w:rsid w:val="00A73D1B"/>
    <w:rsid w:val="00A82255"/>
    <w:rsid w:val="00A82998"/>
    <w:rsid w:val="00AA3C4C"/>
    <w:rsid w:val="00AC0961"/>
    <w:rsid w:val="00B26A6E"/>
    <w:rsid w:val="00B3758E"/>
    <w:rsid w:val="00B37FCC"/>
    <w:rsid w:val="00B6759D"/>
    <w:rsid w:val="00B71542"/>
    <w:rsid w:val="00BA63CC"/>
    <w:rsid w:val="00BF086E"/>
    <w:rsid w:val="00C06CDA"/>
    <w:rsid w:val="00C107AB"/>
    <w:rsid w:val="00C30AAB"/>
    <w:rsid w:val="00C631E4"/>
    <w:rsid w:val="00C66675"/>
    <w:rsid w:val="00C80E4E"/>
    <w:rsid w:val="00CA04DD"/>
    <w:rsid w:val="00CA5D6F"/>
    <w:rsid w:val="00CD0541"/>
    <w:rsid w:val="00CE0701"/>
    <w:rsid w:val="00D21195"/>
    <w:rsid w:val="00D23D32"/>
    <w:rsid w:val="00D30468"/>
    <w:rsid w:val="00D326FD"/>
    <w:rsid w:val="00D50539"/>
    <w:rsid w:val="00D57DAB"/>
    <w:rsid w:val="00F50932"/>
    <w:rsid w:val="00F73A86"/>
    <w:rsid w:val="00F841B0"/>
    <w:rsid w:val="00FA1B53"/>
    <w:rsid w:val="00FD416C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4B81B"/>
  <w15:chartTrackingRefBased/>
  <w15:docId w15:val="{0B6038E2-B465-4BB9-B8FE-AB7E719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6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1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Tabela-Siatka">
    <w:name w:val="Table Grid"/>
    <w:aliases w:val="nowy"/>
    <w:basedOn w:val="Standardowy"/>
    <w:uiPriority w:val="59"/>
    <w:rsid w:val="0087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1E26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871E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71E26"/>
    <w:pPr>
      <w:suppressAutoHyphens w:val="0"/>
    </w:pPr>
    <w:rPr>
      <w:rFonts w:ascii="FuturaPL" w:hAnsi="FuturaPL" w:cs="FuturaP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1E26"/>
    <w:rPr>
      <w:rFonts w:ascii="FuturaPL" w:eastAsia="Times New Roman" w:hAnsi="FuturaPL" w:cs="FuturaP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2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871E26"/>
    <w:pPr>
      <w:suppressAutoHyphens w:val="0"/>
      <w:ind w:left="720"/>
      <w:contextualSpacing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1E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871E2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E26"/>
    <w:pPr>
      <w:suppressAutoHyphens w:val="0"/>
      <w:spacing w:after="120"/>
      <w:ind w:left="283"/>
    </w:pPr>
    <w:rPr>
      <w:rFonts w:ascii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E2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dtytu">
    <w:name w:val="Subtitle"/>
    <w:aliases w:val="Podtytuł Znak1,Podtytuł Znak Znak,Podtytuł Znak Znak Znak,Podtytuł Znak1 Znak1"/>
    <w:basedOn w:val="Normalny"/>
    <w:link w:val="PodtytuZnak"/>
    <w:qFormat/>
    <w:rsid w:val="00871E26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PodtytuZnak">
    <w:name w:val="Podtytuł Znak"/>
    <w:aliases w:val="Podtytuł Znak1 Znak,Podtytuł Znak Znak Znak1,Podtytuł Znak Znak Znak Znak,Podtytuł Znak1 Znak1 Znak"/>
    <w:basedOn w:val="Domylnaczcionkaakapitu"/>
    <w:link w:val="Podtytu"/>
    <w:rsid w:val="00871E26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871E2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7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E26"/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87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871E26"/>
    <w:pPr>
      <w:suppressLineNumbers/>
      <w:spacing w:after="0"/>
    </w:pPr>
    <w:rPr>
      <w:rFonts w:cs="Times New Roman"/>
      <w:b/>
      <w:lang w:eastAsia="pl-PL"/>
    </w:rPr>
  </w:style>
  <w:style w:type="paragraph" w:customStyle="1" w:styleId="Nagwektabeli">
    <w:name w:val="Nagłówek tabeli"/>
    <w:basedOn w:val="Zawartotabeli"/>
    <w:rsid w:val="00871E26"/>
    <w:pPr>
      <w:jc w:val="center"/>
    </w:pPr>
    <w:rPr>
      <w:i/>
    </w:rPr>
  </w:style>
  <w:style w:type="character" w:customStyle="1" w:styleId="Stopka0">
    <w:name w:val="Stopka_"/>
    <w:link w:val="Stopka1"/>
    <w:rsid w:val="00871E26"/>
    <w:rPr>
      <w:rFonts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871E26"/>
    <w:pPr>
      <w:widowControl w:val="0"/>
      <w:shd w:val="clear" w:color="auto" w:fill="FFFFFF"/>
      <w:suppressAutoHyphens w:val="0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uiPriority w:val="99"/>
    <w:semiHidden/>
    <w:unhideWhenUsed/>
    <w:rsid w:val="00871E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E26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433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0261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670D-A85D-4E07-AA99-7F152E2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2954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Kucmin</dc:creator>
  <cp:keywords/>
  <dc:description/>
  <cp:lastModifiedBy>Agnieszka Kucmin</cp:lastModifiedBy>
  <cp:revision>2</cp:revision>
  <cp:lastPrinted>2025-01-07T08:54:00Z</cp:lastPrinted>
  <dcterms:created xsi:type="dcterms:W3CDTF">2025-06-16T07:25:00Z</dcterms:created>
  <dcterms:modified xsi:type="dcterms:W3CDTF">2025-06-16T07:25:00Z</dcterms:modified>
</cp:coreProperties>
</file>